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33" w:rsidRDefault="006F1033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Boyle’s Law</w:t>
      </w:r>
    </w:p>
    <w:p w:rsidR="006F1033" w:rsidRDefault="006F1033">
      <w:pPr>
        <w:jc w:val="center"/>
        <w:rPr>
          <w:b/>
          <w:shadow/>
          <w:sz w:val="36"/>
        </w:rPr>
      </w:pPr>
    </w:p>
    <w:p w:rsidR="006F1033" w:rsidRDefault="006F1033">
      <w:pPr>
        <w:rPr>
          <w:sz w:val="24"/>
        </w:rPr>
      </w:pPr>
      <w:r>
        <w:rPr>
          <w:b/>
          <w:sz w:val="24"/>
        </w:rPr>
        <w:t>Introduction:</w:t>
      </w:r>
      <w:r>
        <w:rPr>
          <w:b/>
          <w:sz w:val="24"/>
        </w:rPr>
        <w:tab/>
      </w:r>
      <w:r>
        <w:rPr>
          <w:sz w:val="24"/>
        </w:rPr>
        <w:t>In this activity, you will examine the effect of changing pressure on a trapped volume of air</w:t>
      </w:r>
    </w:p>
    <w:p w:rsidR="006F1033" w:rsidRDefault="006F1033">
      <w:pPr>
        <w:rPr>
          <w:sz w:val="24"/>
        </w:rPr>
      </w:pPr>
    </w:p>
    <w:p w:rsidR="006F1033" w:rsidRDefault="006F1033">
      <w:pPr>
        <w:rPr>
          <w:b/>
          <w:sz w:val="24"/>
        </w:rPr>
      </w:pPr>
      <w:r>
        <w:rPr>
          <w:b/>
          <w:sz w:val="24"/>
        </w:rPr>
        <w:t>Procedure:</w:t>
      </w:r>
    </w:p>
    <w:p w:rsidR="00083E48" w:rsidRDefault="00083E48">
      <w:pPr>
        <w:numPr>
          <w:ilvl w:val="0"/>
          <w:numId w:val="1"/>
        </w:numPr>
        <w:tabs>
          <w:tab w:val="clear" w:pos="720"/>
          <w:tab w:val="num" w:pos="2160"/>
        </w:tabs>
        <w:ind w:left="2160"/>
        <w:rPr>
          <w:sz w:val="24"/>
        </w:rPr>
      </w:pPr>
      <w:r>
        <w:rPr>
          <w:sz w:val="24"/>
        </w:rPr>
        <w:t>Pick up one kit per group</w:t>
      </w:r>
    </w:p>
    <w:p w:rsidR="00083E48" w:rsidRDefault="00083E48">
      <w:pPr>
        <w:numPr>
          <w:ilvl w:val="0"/>
          <w:numId w:val="1"/>
        </w:numPr>
        <w:tabs>
          <w:tab w:val="clear" w:pos="720"/>
          <w:tab w:val="num" w:pos="2160"/>
        </w:tabs>
        <w:ind w:left="2160"/>
        <w:rPr>
          <w:sz w:val="24"/>
        </w:rPr>
      </w:pPr>
      <w:r>
        <w:rPr>
          <w:sz w:val="24"/>
        </w:rPr>
        <w:t>Take 5 of the same Chemistry books.</w:t>
      </w:r>
    </w:p>
    <w:p w:rsidR="006F1033" w:rsidRDefault="00083E48">
      <w:pPr>
        <w:numPr>
          <w:ilvl w:val="0"/>
          <w:numId w:val="1"/>
        </w:numPr>
        <w:tabs>
          <w:tab w:val="clear" w:pos="720"/>
          <w:tab w:val="num" w:pos="2160"/>
        </w:tabs>
        <w:ind w:left="2160"/>
        <w:rPr>
          <w:sz w:val="24"/>
        </w:rPr>
      </w:pPr>
      <w:r>
        <w:rPr>
          <w:sz w:val="24"/>
        </w:rPr>
        <w:t>Set up the apparatus as described</w:t>
      </w:r>
      <w:r w:rsidR="006F1033">
        <w:rPr>
          <w:sz w:val="24"/>
        </w:rPr>
        <w:t xml:space="preserve"> below.</w:t>
      </w:r>
    </w:p>
    <w:p w:rsidR="00083E48" w:rsidRDefault="00083E48" w:rsidP="00083E48">
      <w:pPr>
        <w:numPr>
          <w:ilvl w:val="0"/>
          <w:numId w:val="4"/>
        </w:numPr>
        <w:rPr>
          <w:sz w:val="24"/>
        </w:rPr>
      </w:pPr>
      <w:r>
        <w:rPr>
          <w:sz w:val="24"/>
        </w:rPr>
        <w:t>Put 30 mL of air in the syringe.</w:t>
      </w:r>
    </w:p>
    <w:p w:rsidR="00083E48" w:rsidRDefault="00083E48" w:rsidP="00083E48">
      <w:pPr>
        <w:numPr>
          <w:ilvl w:val="0"/>
          <w:numId w:val="4"/>
        </w:numPr>
        <w:rPr>
          <w:sz w:val="24"/>
        </w:rPr>
      </w:pPr>
      <w:r>
        <w:rPr>
          <w:sz w:val="24"/>
        </w:rPr>
        <w:t>Push syringe into block as deep as possible and cap syringe from underneath.</w:t>
      </w:r>
    </w:p>
    <w:p w:rsidR="00083E48" w:rsidRDefault="00083E48" w:rsidP="00083E48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Have block </w:t>
      </w:r>
      <w:r w:rsidRPr="00083E48">
        <w:rPr>
          <w:sz w:val="24"/>
          <w:u w:val="single"/>
        </w:rPr>
        <w:t>flat</w:t>
      </w:r>
      <w:r>
        <w:rPr>
          <w:sz w:val="24"/>
        </w:rPr>
        <w:t xml:space="preserve"> on stand platform.</w:t>
      </w:r>
    </w:p>
    <w:p w:rsidR="00083E48" w:rsidRDefault="00083E48" w:rsidP="00083E48">
      <w:pPr>
        <w:numPr>
          <w:ilvl w:val="0"/>
          <w:numId w:val="4"/>
        </w:numPr>
        <w:rPr>
          <w:sz w:val="24"/>
        </w:rPr>
      </w:pPr>
      <w:r w:rsidRPr="00083E48">
        <w:rPr>
          <w:b/>
          <w:sz w:val="24"/>
          <w:u w:val="single"/>
        </w:rPr>
        <w:t>Position clamp near top of syringe</w:t>
      </w:r>
      <w:r>
        <w:rPr>
          <w:sz w:val="24"/>
        </w:rPr>
        <w:t>.</w:t>
      </w:r>
    </w:p>
    <w:p w:rsidR="00083E48" w:rsidRDefault="00083E48" w:rsidP="00083E48">
      <w:pPr>
        <w:numPr>
          <w:ilvl w:val="0"/>
          <w:numId w:val="4"/>
        </w:numPr>
        <w:rPr>
          <w:sz w:val="24"/>
        </w:rPr>
      </w:pPr>
      <w:r>
        <w:rPr>
          <w:sz w:val="24"/>
        </w:rPr>
        <w:t>Put other block on top so it will be the text platform.</w:t>
      </w:r>
    </w:p>
    <w:p w:rsidR="00083E48" w:rsidRDefault="00083E48" w:rsidP="00083E48">
      <w:pPr>
        <w:ind w:left="1800"/>
        <w:rPr>
          <w:sz w:val="24"/>
        </w:rPr>
      </w:pPr>
      <w:r>
        <w:rPr>
          <w:sz w:val="24"/>
        </w:rPr>
        <w:t>NOTE:</w:t>
      </w:r>
      <w:r>
        <w:rPr>
          <w:sz w:val="24"/>
        </w:rPr>
        <w:tab/>
        <w:t>The platform may be shaky so use your hands to lightly support the books.</w:t>
      </w:r>
    </w:p>
    <w:p w:rsidR="006F1033" w:rsidRDefault="006F1033">
      <w:pPr>
        <w:numPr>
          <w:ilvl w:val="0"/>
          <w:numId w:val="1"/>
        </w:numPr>
        <w:tabs>
          <w:tab w:val="clear" w:pos="720"/>
          <w:tab w:val="num" w:pos="2160"/>
        </w:tabs>
        <w:ind w:left="2160"/>
        <w:rPr>
          <w:sz w:val="24"/>
        </w:rPr>
      </w:pPr>
      <w:r>
        <w:rPr>
          <w:sz w:val="24"/>
        </w:rPr>
        <w:t>Vary the number of books on the syringe to see the effect of pressure on a trapped volume of air.</w:t>
      </w:r>
    </w:p>
    <w:p w:rsidR="00083E48" w:rsidRDefault="00083E48">
      <w:pPr>
        <w:numPr>
          <w:ilvl w:val="0"/>
          <w:numId w:val="1"/>
        </w:numPr>
        <w:tabs>
          <w:tab w:val="clear" w:pos="720"/>
          <w:tab w:val="num" w:pos="2160"/>
        </w:tabs>
        <w:ind w:left="2160"/>
        <w:rPr>
          <w:sz w:val="24"/>
        </w:rPr>
      </w:pPr>
      <w:r>
        <w:rPr>
          <w:sz w:val="24"/>
        </w:rPr>
        <w:t>Record results in a data table.</w:t>
      </w:r>
    </w:p>
    <w:p w:rsidR="006F1033" w:rsidRDefault="006F1033">
      <w:pPr>
        <w:rPr>
          <w:sz w:val="24"/>
        </w:rPr>
      </w:pPr>
    </w:p>
    <w:p w:rsidR="006F1033" w:rsidRDefault="00AF37EE" w:rsidP="006531A7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1876425" cy="1895475"/>
            <wp:effectExtent l="19050" t="0" r="9525" b="0"/>
            <wp:docPr id="1" name="Picture 1" descr="boyle_s%20law%20piston%20www_abra-electronics_com%2020090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le_s%20law%20piston%20www_abra-electronics_com%20200906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033" w:rsidRDefault="006F1033">
      <w:pPr>
        <w:rPr>
          <w:sz w:val="24"/>
        </w:rPr>
      </w:pPr>
    </w:p>
    <w:p w:rsidR="006F1033" w:rsidRDefault="006F1033">
      <w:pPr>
        <w:rPr>
          <w:b/>
          <w:sz w:val="24"/>
        </w:rPr>
      </w:pPr>
      <w:r>
        <w:rPr>
          <w:b/>
          <w:sz w:val="24"/>
        </w:rPr>
        <w:t>Analysis:</w:t>
      </w:r>
    </w:p>
    <w:p w:rsidR="006F1033" w:rsidRDefault="006F1033">
      <w:pPr>
        <w:pStyle w:val="BodyText"/>
        <w:numPr>
          <w:ilvl w:val="0"/>
          <w:numId w:val="2"/>
        </w:numPr>
      </w:pPr>
      <w:r>
        <w:t xml:space="preserve">Describe the effect that pressure has on the volume of the gas at a constant temperature.  Explain this effect, Boyle’s </w:t>
      </w:r>
      <w:r w:rsidR="00AF37EE">
        <w:t>Law, using the KMT.</w:t>
      </w:r>
    </w:p>
    <w:p w:rsidR="006F1033" w:rsidRDefault="006F1033" w:rsidP="00083E48">
      <w:pPr>
        <w:pStyle w:val="BodyText"/>
        <w:numPr>
          <w:ilvl w:val="0"/>
          <w:numId w:val="2"/>
        </w:numPr>
      </w:pPr>
      <w:r>
        <w:t>Why must this activity be conducted when the room temperature is constant?</w:t>
      </w:r>
    </w:p>
    <w:p w:rsidR="006F1033" w:rsidRDefault="006F1033" w:rsidP="006F1033">
      <w:pPr>
        <w:pStyle w:val="BodyText"/>
        <w:numPr>
          <w:ilvl w:val="0"/>
          <w:numId w:val="2"/>
        </w:numPr>
      </w:pPr>
      <w:r>
        <w:t>Would your results differ if you used a different gas in the syringe?</w:t>
      </w:r>
      <w:r w:rsidR="00AF37EE">
        <w:t xml:space="preserve"> Explain using the KMT.</w:t>
      </w:r>
    </w:p>
    <w:p w:rsidR="006F1033" w:rsidRDefault="006F1033" w:rsidP="00083E4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  <w:t>Plot a graph of volume, V, against pressure, P (number of books).</w:t>
      </w:r>
    </w:p>
    <w:p w:rsidR="006F1033" w:rsidRDefault="006F103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Plot a graph of 1/V against P.</w:t>
      </w:r>
    </w:p>
    <w:p w:rsidR="006F1033" w:rsidRDefault="006F103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Use your graphs to develop a mathematical equation relating volume and pressure.</w:t>
      </w:r>
    </w:p>
    <w:p w:rsidR="006F1033" w:rsidRDefault="006F1033" w:rsidP="006F1033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Use your graphs to predict the </w:t>
      </w:r>
      <w:r w:rsidR="00AF37EE">
        <w:rPr>
          <w:sz w:val="24"/>
        </w:rPr>
        <w:t>volume if the following number of books was</w:t>
      </w:r>
      <w:r>
        <w:rPr>
          <w:sz w:val="24"/>
        </w:rPr>
        <w:t xml:space="preserve"> place</w:t>
      </w:r>
      <w:r w:rsidR="00AF37EE">
        <w:rPr>
          <w:sz w:val="24"/>
        </w:rPr>
        <w:t>d</w:t>
      </w:r>
      <w:r>
        <w:rPr>
          <w:sz w:val="24"/>
        </w:rPr>
        <w:t xml:space="preserve"> on</w:t>
      </w:r>
      <w:r w:rsidR="00AF37EE">
        <w:rPr>
          <w:sz w:val="24"/>
        </w:rPr>
        <w:t xml:space="preserve"> the syringe. (i) 10 books</w:t>
      </w:r>
      <w:r w:rsidR="00AF37EE">
        <w:rPr>
          <w:sz w:val="24"/>
        </w:rPr>
        <w:tab/>
        <w:t xml:space="preserve">(ii)  </w:t>
      </w:r>
      <w:r>
        <w:rPr>
          <w:sz w:val="24"/>
        </w:rPr>
        <w:t>3.5 books</w:t>
      </w:r>
      <w:r>
        <w:rPr>
          <w:sz w:val="24"/>
        </w:rPr>
        <w:tab/>
      </w:r>
    </w:p>
    <w:sectPr w:rsidR="006F103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2A1"/>
    <w:multiLevelType w:val="singleLevel"/>
    <w:tmpl w:val="F09E8C94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11F92D8D"/>
    <w:multiLevelType w:val="singleLevel"/>
    <w:tmpl w:val="4E1ABE5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0636073"/>
    <w:multiLevelType w:val="hybridMultilevel"/>
    <w:tmpl w:val="C92C3FD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6D23049"/>
    <w:multiLevelType w:val="singleLevel"/>
    <w:tmpl w:val="2C32D91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83E48"/>
    <w:rsid w:val="00083E48"/>
    <w:rsid w:val="006531A7"/>
    <w:rsid w:val="006F1033"/>
    <w:rsid w:val="007619FA"/>
    <w:rsid w:val="00AF37EE"/>
    <w:rsid w:val="00EB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hadow/>
      <w:sz w:val="36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6F1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Boyle’s Law</vt:lpstr>
      <vt:lpstr>Boyle’s Law</vt:lpstr>
    </vt:vector>
  </TitlesOfParts>
  <Company>LBPSB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Boyle’s Law</dc:title>
  <dc:subject/>
  <dc:creator>JRHS</dc:creator>
  <cp:keywords/>
  <dc:description/>
  <cp:lastModifiedBy>Pedagogical</cp:lastModifiedBy>
  <cp:revision>2</cp:revision>
  <cp:lastPrinted>2011-09-25T14:30:00Z</cp:lastPrinted>
  <dcterms:created xsi:type="dcterms:W3CDTF">2011-09-25T14:31:00Z</dcterms:created>
  <dcterms:modified xsi:type="dcterms:W3CDTF">2011-09-25T14:31:00Z</dcterms:modified>
</cp:coreProperties>
</file>